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DC61" w14:textId="276F934F" w:rsidR="0027262E" w:rsidRPr="00DB468A" w:rsidRDefault="0027262E" w:rsidP="00272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DB468A">
        <w:rPr>
          <w:rFonts w:ascii="Arial" w:hAnsi="Arial" w:cs="Arial"/>
          <w:b/>
          <w:bCs/>
          <w:color w:val="1A1A1A"/>
          <w:kern w:val="0"/>
        </w:rPr>
        <w:t xml:space="preserve">Sermon Outlines </w:t>
      </w:r>
      <w:r w:rsidRPr="00DB468A">
        <w:rPr>
          <w:rFonts w:ascii="Arial" w:hAnsi="Arial" w:cs="Arial"/>
          <w:b/>
          <w:bCs/>
          <w:color w:val="000000"/>
          <w:kern w:val="0"/>
        </w:rPr>
        <w:t xml:space="preserve">Sunday </w:t>
      </w:r>
      <w:r w:rsidR="006A6991">
        <w:rPr>
          <w:rFonts w:ascii="Arial" w:hAnsi="Arial" w:cs="Arial"/>
          <w:b/>
          <w:bCs/>
          <w:color w:val="000000"/>
          <w:kern w:val="0"/>
        </w:rPr>
        <w:t>10</w:t>
      </w:r>
      <w:r w:rsidR="006A6991" w:rsidRPr="006A6991">
        <w:rPr>
          <w:rFonts w:ascii="Arial" w:hAnsi="Arial" w:cs="Arial"/>
          <w:b/>
          <w:bCs/>
          <w:color w:val="000000"/>
          <w:kern w:val="0"/>
          <w:vertAlign w:val="superscript"/>
        </w:rPr>
        <w:t>th</w:t>
      </w:r>
      <w:r w:rsidR="006A6991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FC64E8">
        <w:rPr>
          <w:rFonts w:ascii="Arial" w:hAnsi="Arial" w:cs="Arial"/>
          <w:b/>
          <w:bCs/>
          <w:color w:val="000000"/>
          <w:kern w:val="0"/>
        </w:rPr>
        <w:t xml:space="preserve"> May</w:t>
      </w:r>
      <w:r w:rsidR="005536A5" w:rsidRPr="00DB468A">
        <w:rPr>
          <w:rFonts w:ascii="Arial" w:hAnsi="Arial" w:cs="Arial"/>
          <w:b/>
          <w:bCs/>
          <w:color w:val="000000"/>
          <w:kern w:val="0"/>
        </w:rPr>
        <w:t xml:space="preserve"> 2026</w:t>
      </w:r>
      <w:r w:rsidRPr="00DB468A">
        <w:rPr>
          <w:rFonts w:ascii="Arial" w:hAnsi="Arial" w:cs="Arial"/>
          <w:b/>
          <w:bCs/>
          <w:color w:val="000000"/>
          <w:kern w:val="0"/>
        </w:rPr>
        <w:t xml:space="preserve"> (AM &amp;PM)</w:t>
      </w:r>
    </w:p>
    <w:p w14:paraId="58500A00" w14:textId="77BC5DC3" w:rsidR="0027262E" w:rsidRPr="00DB468A" w:rsidRDefault="0027262E" w:rsidP="00272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A1A1A"/>
          <w:kern w:val="0"/>
        </w:rPr>
      </w:pPr>
    </w:p>
    <w:p w14:paraId="3C502CE1" w14:textId="1195E025" w:rsidR="0027262E" w:rsidRPr="00DB468A" w:rsidRDefault="00C50079" w:rsidP="00272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A1A1A"/>
          <w:kern w:val="0"/>
        </w:rPr>
      </w:pPr>
      <w:r w:rsidRPr="00DB468A">
        <w:rPr>
          <w:rFonts w:ascii="Arial" w:hAnsi="Arial" w:cs="Arial"/>
          <w:b/>
          <w:bCs/>
          <w:color w:val="1A1A1A"/>
          <w:kern w:val="0"/>
        </w:rPr>
        <w:t xml:space="preserve">Welcome to St. John’s Downshire Hill </w:t>
      </w:r>
    </w:p>
    <w:p w14:paraId="3B732AA5" w14:textId="77777777" w:rsidR="00C50079" w:rsidRPr="00DB468A" w:rsidRDefault="00C50079" w:rsidP="00272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A1A1A"/>
          <w:kern w:val="0"/>
        </w:rPr>
      </w:pPr>
    </w:p>
    <w:p w14:paraId="449D7174" w14:textId="77777777" w:rsidR="0027262E" w:rsidRPr="00DB468A" w:rsidRDefault="0027262E" w:rsidP="00272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1A1A1A"/>
          <w:kern w:val="0"/>
        </w:rPr>
      </w:pPr>
    </w:p>
    <w:p w14:paraId="5EFF1093" w14:textId="77777777" w:rsidR="006A6991" w:rsidRPr="006A6991" w:rsidRDefault="00CC4083" w:rsidP="006A6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6A6991">
        <w:rPr>
          <w:rFonts w:ascii="Arial" w:hAnsi="Arial" w:cs="Arial"/>
          <w:b/>
          <w:bCs/>
          <w:color w:val="000000"/>
          <w:kern w:val="0"/>
        </w:rPr>
        <w:t>‘</w:t>
      </w:r>
      <w:r w:rsidR="006A6991" w:rsidRPr="006A6991">
        <w:rPr>
          <w:rFonts w:ascii="Arial" w:hAnsi="Arial" w:cs="Arial"/>
          <w:b/>
          <w:bCs/>
          <w:color w:val="000000"/>
          <w:kern w:val="0"/>
        </w:rPr>
        <w:t>‘Love shaped by the gospel’: Philippians 2:1-4 on page 1179</w:t>
      </w:r>
    </w:p>
    <w:p w14:paraId="7A2BBDE7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7B213356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43BB6427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06FDF407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0"/>
        </w:rPr>
      </w:pPr>
    </w:p>
    <w:p w14:paraId="013178B0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0"/>
        </w:rPr>
      </w:pPr>
    </w:p>
    <w:p w14:paraId="61EFB8F9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0"/>
        </w:rPr>
      </w:pPr>
    </w:p>
    <w:p w14:paraId="44981BC6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0"/>
        </w:rPr>
      </w:pPr>
    </w:p>
    <w:p w14:paraId="1A6E4EC7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0"/>
        </w:rPr>
      </w:pPr>
    </w:p>
    <w:p w14:paraId="14D0E596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0"/>
        </w:rPr>
      </w:pPr>
    </w:p>
    <w:p w14:paraId="2D04754C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  <w:r w:rsidRPr="006A6991">
        <w:rPr>
          <w:rFonts w:ascii="Arial" w:hAnsi="Arial" w:cs="Arial"/>
          <w:color w:val="000000" w:themeColor="text1"/>
          <w:kern w:val="0"/>
        </w:rPr>
        <w:t>1. Think as one because you are one (v1-2)</w:t>
      </w:r>
    </w:p>
    <w:p w14:paraId="1F14BB3B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795F7902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5EB232DE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75565320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0BBFE2B9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5B697C7E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78D9CAD5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56473E25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0627F985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469C2242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6EDB07A1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63C09A88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  <w:r w:rsidRPr="006A6991">
        <w:rPr>
          <w:rFonts w:ascii="Arial" w:hAnsi="Arial" w:cs="Arial"/>
          <w:color w:val="000000" w:themeColor="text1"/>
          <w:kern w:val="0"/>
        </w:rPr>
        <w:t>2. Think humbly because your worth is secure (v3)</w:t>
      </w:r>
    </w:p>
    <w:p w14:paraId="6EF53496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4FEF4EE2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2AB21FA0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0E7409B4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14A50A4C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1A88B92A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0A34328A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0F83870B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43E0593C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10CC1B08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0135B948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0511BB8D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  <w:r w:rsidRPr="006A6991">
        <w:rPr>
          <w:rFonts w:ascii="Arial" w:hAnsi="Arial" w:cs="Arial"/>
          <w:color w:val="000000" w:themeColor="text1"/>
          <w:kern w:val="0"/>
        </w:rPr>
        <w:t>3. Think of others’ interests because Jesus has met yours (v4)</w:t>
      </w:r>
    </w:p>
    <w:p w14:paraId="1454D323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0"/>
        </w:rPr>
      </w:pPr>
    </w:p>
    <w:p w14:paraId="1534AC90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0"/>
        </w:rPr>
      </w:pPr>
    </w:p>
    <w:p w14:paraId="20CCCD0B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0"/>
        </w:rPr>
      </w:pPr>
    </w:p>
    <w:p w14:paraId="6BE2EE15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</w:p>
    <w:p w14:paraId="57101383" w14:textId="7BD47DF8" w:rsidR="00CC4083" w:rsidRPr="006A6991" w:rsidRDefault="00CC4083" w:rsidP="006A6991">
      <w:pPr>
        <w:jc w:val="center"/>
        <w:rPr>
          <w:rFonts w:ascii="Arial" w:hAnsi="Arial" w:cs="Arial"/>
          <w:b/>
          <w:bCs/>
          <w:color w:val="000000" w:themeColor="text1"/>
          <w:kern w:val="0"/>
        </w:rPr>
      </w:pPr>
    </w:p>
    <w:sectPr w:rsidR="00CC4083" w:rsidRPr="006A6991" w:rsidSect="0009151B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D9077B"/>
    <w:multiLevelType w:val="hybridMultilevel"/>
    <w:tmpl w:val="FA90FE98"/>
    <w:lvl w:ilvl="0" w:tplc="6E3C5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0E00DB"/>
    <w:multiLevelType w:val="hybridMultilevel"/>
    <w:tmpl w:val="CBDE9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206235">
    <w:abstractNumId w:val="0"/>
  </w:num>
  <w:num w:numId="2" w16cid:durableId="1326394026">
    <w:abstractNumId w:val="2"/>
  </w:num>
  <w:num w:numId="3" w16cid:durableId="2147383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2E"/>
    <w:rsid w:val="00047B6E"/>
    <w:rsid w:val="0009151B"/>
    <w:rsid w:val="00223CFF"/>
    <w:rsid w:val="0027262E"/>
    <w:rsid w:val="002C45A9"/>
    <w:rsid w:val="00366F37"/>
    <w:rsid w:val="00395289"/>
    <w:rsid w:val="003C7CCD"/>
    <w:rsid w:val="005536A5"/>
    <w:rsid w:val="005F51A1"/>
    <w:rsid w:val="006A6991"/>
    <w:rsid w:val="008F416D"/>
    <w:rsid w:val="009F712F"/>
    <w:rsid w:val="00C50079"/>
    <w:rsid w:val="00CC4083"/>
    <w:rsid w:val="00D43AB8"/>
    <w:rsid w:val="00D65D1C"/>
    <w:rsid w:val="00DB468A"/>
    <w:rsid w:val="00E37D97"/>
    <w:rsid w:val="00E85946"/>
    <w:rsid w:val="00FA404D"/>
    <w:rsid w:val="00FC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9E98B"/>
  <w15:chartTrackingRefBased/>
  <w15:docId w15:val="{5170791A-AA52-8747-A3B6-F5D6A14D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Brixton</dc:creator>
  <cp:keywords/>
  <dc:description/>
  <cp:lastModifiedBy>Corinne Brixton</cp:lastModifiedBy>
  <cp:revision>9</cp:revision>
  <dcterms:created xsi:type="dcterms:W3CDTF">2026-03-27T13:00:00Z</dcterms:created>
  <dcterms:modified xsi:type="dcterms:W3CDTF">2026-05-08T15:23:00Z</dcterms:modified>
</cp:coreProperties>
</file>